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58500A">
      <w:pPr>
        <w:jc w:val="center"/>
        <w:rPr>
          <w:b/>
          <w:sz w:val="18"/>
          <w:szCs w:val="18"/>
        </w:rPr>
      </w:pPr>
    </w:p>
    <w:p w:rsidR="0058500A" w:rsidRDefault="0058500A" w:rsidP="0058500A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30DA3F83" wp14:editId="3FC34840">
            <wp:extent cx="5886450" cy="10178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702" cy="102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Pr="0063351C" w:rsidRDefault="0058500A" w:rsidP="0058500A">
      <w:pPr>
        <w:jc w:val="center"/>
        <w:rPr>
          <w:b/>
          <w:sz w:val="16"/>
          <w:szCs w:val="16"/>
        </w:rPr>
      </w:pP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63351C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63351C">
        <w:rPr>
          <w:rFonts w:ascii="Calibri" w:hAnsi="Calibri" w:cs="Calibri"/>
          <w:b/>
          <w:smallCaps/>
          <w:sz w:val="16"/>
          <w:szCs w:val="16"/>
        </w:rPr>
        <w:t>“</w:t>
      </w:r>
      <w:r w:rsidRPr="0063351C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63351C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63351C">
        <w:rPr>
          <w:rFonts w:ascii="Calibri" w:hAnsi="Calibri" w:cs="Calibri"/>
          <w:noProof/>
          <w:sz w:val="16"/>
          <w:szCs w:val="16"/>
        </w:rPr>
        <w:t>VIA PETRARCA,14</w:t>
      </w:r>
      <w:r w:rsidRPr="0063351C">
        <w:rPr>
          <w:rFonts w:ascii="Calibri" w:hAnsi="Calibri" w:cs="Calibri"/>
          <w:sz w:val="16"/>
          <w:szCs w:val="16"/>
        </w:rPr>
        <w:t xml:space="preserve"> - </w:t>
      </w:r>
      <w:r w:rsidRPr="0063351C">
        <w:rPr>
          <w:rFonts w:ascii="Calibri" w:hAnsi="Calibri" w:cs="Calibri"/>
          <w:noProof/>
          <w:sz w:val="16"/>
          <w:szCs w:val="16"/>
        </w:rPr>
        <w:t>81030</w:t>
      </w:r>
      <w:r w:rsidRPr="0063351C">
        <w:rPr>
          <w:rFonts w:ascii="Calibri" w:hAnsi="Calibri" w:cs="Calibri"/>
          <w:sz w:val="16"/>
          <w:szCs w:val="16"/>
        </w:rPr>
        <w:t xml:space="preserve"> </w:t>
      </w:r>
      <w:r w:rsidRPr="0063351C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63351C">
        <w:rPr>
          <w:rFonts w:ascii="Calibri" w:hAnsi="Calibri" w:cs="Calibri"/>
          <w:sz w:val="16"/>
          <w:szCs w:val="16"/>
        </w:rPr>
        <w:t xml:space="preserve">Codice meccanografico </w:t>
      </w:r>
      <w:r w:rsidRPr="0063351C">
        <w:rPr>
          <w:rFonts w:ascii="Calibri" w:hAnsi="Calibri" w:cs="Calibri"/>
          <w:noProof/>
          <w:sz w:val="16"/>
          <w:szCs w:val="16"/>
        </w:rPr>
        <w:t>CEEE04600E</w:t>
      </w:r>
      <w:r w:rsidRPr="0063351C">
        <w:rPr>
          <w:rFonts w:ascii="Calibri" w:hAnsi="Calibri" w:cs="Calibri"/>
          <w:sz w:val="16"/>
          <w:szCs w:val="16"/>
        </w:rPr>
        <w:t xml:space="preserve"> – </w:t>
      </w:r>
      <w:r w:rsidRPr="0063351C">
        <w:rPr>
          <w:rFonts w:ascii="Calibri" w:hAnsi="Calibri" w:cs="Calibri"/>
          <w:noProof/>
          <w:sz w:val="16"/>
          <w:szCs w:val="16"/>
        </w:rPr>
        <w:t>Telefono</w:t>
      </w:r>
      <w:r w:rsidRPr="0063351C">
        <w:rPr>
          <w:rFonts w:ascii="Calibri" w:hAnsi="Calibri" w:cs="Calibri"/>
          <w:sz w:val="16"/>
          <w:szCs w:val="16"/>
        </w:rPr>
        <w:t xml:space="preserve"> </w:t>
      </w:r>
      <w:r w:rsidRPr="0063351C">
        <w:rPr>
          <w:rFonts w:ascii="Calibri" w:hAnsi="Calibri" w:cs="Calibri"/>
          <w:noProof/>
          <w:sz w:val="16"/>
          <w:szCs w:val="16"/>
        </w:rPr>
        <w:t>081.8917441</w:t>
      </w:r>
      <w:r w:rsidRPr="0063351C">
        <w:rPr>
          <w:rFonts w:ascii="Calibri" w:hAnsi="Calibri" w:cs="Calibri"/>
          <w:sz w:val="16"/>
          <w:szCs w:val="16"/>
        </w:rPr>
        <w:t xml:space="preserve"> </w:t>
      </w:r>
      <w:r w:rsidRPr="0063351C">
        <w:rPr>
          <w:rFonts w:ascii="Calibri" w:hAnsi="Calibri" w:cs="Calibri"/>
          <w:noProof/>
          <w:sz w:val="16"/>
          <w:szCs w:val="16"/>
        </w:rPr>
        <w:t>– Fax</w:t>
      </w:r>
      <w:r w:rsidRPr="0063351C">
        <w:rPr>
          <w:rFonts w:ascii="Calibri" w:hAnsi="Calibri" w:cs="Calibri"/>
          <w:sz w:val="16"/>
          <w:szCs w:val="16"/>
        </w:rPr>
        <w:t xml:space="preserve"> </w:t>
      </w:r>
      <w:r w:rsidRPr="0063351C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63351C">
        <w:rPr>
          <w:rFonts w:ascii="Calibri" w:hAnsi="Calibri" w:cs="Calibri"/>
          <w:sz w:val="16"/>
          <w:szCs w:val="16"/>
        </w:rPr>
        <w:t xml:space="preserve">E-mail </w:t>
      </w:r>
      <w:r w:rsidRPr="0063351C">
        <w:rPr>
          <w:rFonts w:ascii="Calibri" w:hAnsi="Calibri" w:cs="Calibri"/>
          <w:noProof/>
          <w:sz w:val="16"/>
          <w:szCs w:val="16"/>
        </w:rPr>
        <w:t>CEEE04600E@istruzione.it</w:t>
      </w:r>
      <w:r w:rsidRPr="0063351C">
        <w:rPr>
          <w:rFonts w:ascii="Calibri" w:hAnsi="Calibri" w:cs="Calibri"/>
          <w:sz w:val="16"/>
          <w:szCs w:val="16"/>
        </w:rPr>
        <w:t xml:space="preserve"> – PEC </w:t>
      </w:r>
      <w:r w:rsidRPr="0063351C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63351C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  <w:lang w:val="en-US"/>
        </w:rPr>
      </w:pPr>
      <w:proofErr w:type="spellStart"/>
      <w:r w:rsidRPr="0063351C">
        <w:rPr>
          <w:rFonts w:ascii="Calibri" w:hAnsi="Calibri" w:cs="Calibri"/>
          <w:sz w:val="16"/>
          <w:szCs w:val="16"/>
          <w:lang w:val="en-US"/>
        </w:rPr>
        <w:t>Sito</w:t>
      </w:r>
      <w:proofErr w:type="spellEnd"/>
      <w:r w:rsidRPr="0063351C">
        <w:rPr>
          <w:rFonts w:ascii="Calibri" w:hAnsi="Calibri" w:cs="Calibri"/>
          <w:sz w:val="16"/>
          <w:szCs w:val="16"/>
          <w:lang w:val="en-US"/>
        </w:rPr>
        <w:t xml:space="preserve"> web: www.circolodidatticoortadiatella.gov.it</w:t>
      </w:r>
    </w:p>
    <w:p w:rsidR="0058500A" w:rsidRPr="00711214" w:rsidRDefault="00202412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ITALIANO CLASSI   </w:t>
      </w:r>
      <w:r w:rsidR="008043D5">
        <w:rPr>
          <w:rFonts w:ascii="Calibri" w:hAnsi="Calibri" w:cs="Calibri"/>
          <w:b/>
          <w:sz w:val="24"/>
          <w:szCs w:val="24"/>
          <w:lang w:val="en-US"/>
        </w:rPr>
        <w:t>QUARTA-QUINTA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3"/>
        <w:gridCol w:w="1832"/>
        <w:gridCol w:w="1866"/>
        <w:gridCol w:w="1647"/>
        <w:gridCol w:w="3124"/>
        <w:gridCol w:w="1121"/>
        <w:gridCol w:w="1603"/>
      </w:tblGrid>
      <w:tr w:rsidR="00B2647E" w:rsidTr="00B2647E">
        <w:tc>
          <w:tcPr>
            <w:tcW w:w="1905" w:type="dxa"/>
          </w:tcPr>
          <w:p w:rsidR="00B2647E" w:rsidRDefault="00B2647E" w:rsidP="0058500A">
            <w:pPr>
              <w:jc w:val="center"/>
            </w:pPr>
          </w:p>
          <w:p w:rsidR="00B2647E" w:rsidRPr="00202412" w:rsidRDefault="00B2647E" w:rsidP="00202412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832" w:type="dxa"/>
          </w:tcPr>
          <w:p w:rsidR="00B2647E" w:rsidRDefault="00B2647E" w:rsidP="0058500A">
            <w:r>
              <w:t xml:space="preserve"> </w:t>
            </w:r>
          </w:p>
          <w:p w:rsidR="00B2647E" w:rsidRPr="00202412" w:rsidRDefault="00B2647E" w:rsidP="005850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1866" w:type="dxa"/>
          </w:tcPr>
          <w:p w:rsidR="00B2647E" w:rsidRDefault="00B2647E" w:rsidP="0058500A">
            <w:pPr>
              <w:jc w:val="center"/>
              <w:rPr>
                <w:sz w:val="22"/>
                <w:szCs w:val="22"/>
              </w:rPr>
            </w:pPr>
          </w:p>
          <w:p w:rsidR="00B2647E" w:rsidRPr="00F52D75" w:rsidRDefault="00B2647E" w:rsidP="0058500A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1647" w:type="dxa"/>
          </w:tcPr>
          <w:p w:rsidR="00B2647E" w:rsidRDefault="00B2647E" w:rsidP="0058500A">
            <w:pPr>
              <w:jc w:val="center"/>
              <w:rPr>
                <w:sz w:val="22"/>
                <w:szCs w:val="22"/>
              </w:rPr>
            </w:pPr>
          </w:p>
          <w:p w:rsidR="00B2647E" w:rsidRPr="00B2647E" w:rsidRDefault="00B2647E" w:rsidP="0058500A">
            <w:pPr>
              <w:jc w:val="center"/>
              <w:rPr>
                <w:b/>
                <w:sz w:val="22"/>
                <w:szCs w:val="22"/>
              </w:rPr>
            </w:pPr>
            <w:r w:rsidRPr="00B2647E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3124" w:type="dxa"/>
          </w:tcPr>
          <w:p w:rsidR="00B2647E" w:rsidRPr="00202412" w:rsidRDefault="00B2647E" w:rsidP="0058500A">
            <w:pPr>
              <w:jc w:val="center"/>
              <w:rPr>
                <w:sz w:val="22"/>
                <w:szCs w:val="22"/>
              </w:rPr>
            </w:pPr>
          </w:p>
          <w:p w:rsidR="00B2647E" w:rsidRPr="00202412" w:rsidRDefault="00B2647E" w:rsidP="0058500A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121" w:type="dxa"/>
          </w:tcPr>
          <w:p w:rsidR="00B2647E" w:rsidRDefault="00B2647E" w:rsidP="0058500A">
            <w:pPr>
              <w:jc w:val="center"/>
            </w:pPr>
          </w:p>
          <w:p w:rsidR="00B2647E" w:rsidRPr="00297885" w:rsidRDefault="00B2647E" w:rsidP="0058500A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B2647E" w:rsidRDefault="00B2647E" w:rsidP="00202412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603" w:type="dxa"/>
          </w:tcPr>
          <w:p w:rsidR="00B2647E" w:rsidRDefault="00B2647E" w:rsidP="00CC763D">
            <w:pPr>
              <w:jc w:val="center"/>
              <w:rPr>
                <w:b/>
              </w:rPr>
            </w:pPr>
          </w:p>
          <w:p w:rsidR="00B2647E" w:rsidRDefault="00B2647E" w:rsidP="00CC763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B2647E" w:rsidRDefault="00B2647E" w:rsidP="00CC763D">
            <w:pPr>
              <w:jc w:val="center"/>
              <w:rPr>
                <w:b/>
              </w:rPr>
            </w:pPr>
          </w:p>
          <w:p w:rsidR="00B2647E" w:rsidRDefault="00B2647E" w:rsidP="00CC763D">
            <w:pPr>
              <w:jc w:val="center"/>
              <w:rPr>
                <w:b/>
              </w:rPr>
            </w:pPr>
          </w:p>
          <w:p w:rsidR="00B2647E" w:rsidRDefault="00B2647E" w:rsidP="00CC763D">
            <w:pPr>
              <w:jc w:val="center"/>
            </w:pPr>
          </w:p>
          <w:p w:rsidR="00B2647E" w:rsidRDefault="00B2647E" w:rsidP="0058500A">
            <w:pPr>
              <w:jc w:val="center"/>
            </w:pPr>
          </w:p>
        </w:tc>
      </w:tr>
      <w:tr w:rsidR="00B2647E" w:rsidTr="00B2647E">
        <w:tc>
          <w:tcPr>
            <w:tcW w:w="1905" w:type="dxa"/>
          </w:tcPr>
          <w:p w:rsidR="00B2647E" w:rsidRDefault="00B2647E" w:rsidP="00202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647E" w:rsidRPr="0037438C" w:rsidRDefault="00B2647E" w:rsidP="0020241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7438C">
              <w:rPr>
                <w:b/>
                <w:sz w:val="24"/>
                <w:szCs w:val="24"/>
              </w:rPr>
              <w:t>ASCOLTO E PARLATO</w:t>
            </w:r>
          </w:p>
        </w:tc>
        <w:tc>
          <w:tcPr>
            <w:tcW w:w="1832" w:type="dxa"/>
          </w:tcPr>
          <w:p w:rsidR="00B2647E" w:rsidRDefault="00B2647E" w:rsidP="00792D0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L’allievo partecipa agli scambi comunicativi rispettando il proprio turno. </w:t>
            </w:r>
          </w:p>
          <w:p w:rsidR="00B2647E" w:rsidRPr="002D51F4" w:rsidRDefault="00B2647E" w:rsidP="00792D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Ascolta e comprende testi orali cogliendone senso e informazioni principali</w:t>
            </w:r>
          </w:p>
        </w:tc>
        <w:tc>
          <w:tcPr>
            <w:tcW w:w="1866" w:type="dxa"/>
          </w:tcPr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Presta un’attenzione sempre più prolungata e selettiva alle spiegazioni dell’insegnante e agli interventi dei compagni.</w:t>
            </w:r>
          </w:p>
          <w:p w:rsidR="00B2647E" w:rsidRPr="00B41850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Comprende testi orali.</w:t>
            </w:r>
          </w:p>
          <w:p w:rsidR="00B2647E" w:rsidRPr="00B41850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Partecipa a discussioni di gruppo.</w:t>
            </w:r>
          </w:p>
          <w:p w:rsidR="00B2647E" w:rsidRPr="00B41850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B41850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Riferisce un’esperienza, un’attività o un argomento di studio.</w:t>
            </w:r>
          </w:p>
          <w:p w:rsidR="00B2647E" w:rsidRPr="00202412" w:rsidRDefault="00B2647E" w:rsidP="00792D0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</w:tcPr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Ascolta, comprende, interagisce </w:t>
            </w:r>
            <w:r w:rsidRPr="00202412">
              <w:rPr>
                <w:rFonts w:eastAsia="Calibri"/>
                <w:b/>
                <w:sz w:val="22"/>
                <w:szCs w:val="22"/>
                <w:lang w:eastAsia="en-US"/>
              </w:rPr>
              <w:t>in modo: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, pronto, </w:t>
            </w:r>
            <w:proofErr w:type="spellStart"/>
            <w:r w:rsidRPr="00202412">
              <w:rPr>
                <w:rFonts w:eastAsia="Calibri"/>
                <w:sz w:val="22"/>
                <w:szCs w:val="22"/>
                <w:lang w:eastAsia="en-US"/>
              </w:rPr>
              <w:t>corretto,articolato,pertinente</w:t>
            </w:r>
            <w:proofErr w:type="spell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 e approfondito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 </w:t>
            </w:r>
            <w:proofErr w:type="spellStart"/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pronto,corretto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,articolato</w:t>
            </w:r>
            <w:proofErr w:type="spellEnd"/>
            <w:r w:rsidRPr="00202412">
              <w:rPr>
                <w:rFonts w:eastAsia="Calibri"/>
                <w:sz w:val="22"/>
                <w:szCs w:val="22"/>
                <w:lang w:eastAsia="en-US"/>
              </w:rPr>
              <w:t>, pertinente e approfondito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spellStart"/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prolungato,adeguato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,pertinente</w:t>
            </w:r>
            <w:proofErr w:type="spell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 e corretto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prolungato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 abbastanza corretto e pertinente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 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essenziale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>, non sempre corretto e non sempre pertinente</w:t>
            </w:r>
          </w:p>
          <w:p w:rsidR="00B2647E" w:rsidRPr="00202412" w:rsidRDefault="00B2647E" w:rsidP="0020241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02412">
              <w:rPr>
                <w:rFonts w:eastAsia="Calibri"/>
                <w:sz w:val="22"/>
                <w:szCs w:val="22"/>
                <w:lang w:eastAsia="en-US"/>
              </w:rPr>
              <w:t></w:t>
            </w:r>
            <w:proofErr w:type="gramStart"/>
            <w:r w:rsidRPr="00202412">
              <w:rPr>
                <w:rFonts w:eastAsia="Calibri"/>
                <w:sz w:val="22"/>
                <w:szCs w:val="22"/>
                <w:lang w:eastAsia="en-US"/>
              </w:rPr>
              <w:t>passivo</w:t>
            </w:r>
            <w:proofErr w:type="gramEnd"/>
            <w:r w:rsidRPr="00202412">
              <w:rPr>
                <w:rFonts w:eastAsia="Calibri"/>
                <w:sz w:val="22"/>
                <w:szCs w:val="22"/>
                <w:lang w:eastAsia="en-US"/>
              </w:rPr>
              <w:t xml:space="preserve"> e per tempi brevi, essenziale, poco corretto e non sempre pertinente</w:t>
            </w:r>
          </w:p>
          <w:p w:rsidR="00B2647E" w:rsidRPr="00202412" w:rsidRDefault="00B2647E" w:rsidP="00822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Pr="002D51F4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647E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647E" w:rsidRPr="002D51F4" w:rsidRDefault="00B2647E" w:rsidP="008223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47E" w:rsidTr="00B2647E">
        <w:tc>
          <w:tcPr>
            <w:tcW w:w="1905" w:type="dxa"/>
          </w:tcPr>
          <w:p w:rsidR="00B2647E" w:rsidRPr="0037438C" w:rsidRDefault="00B2647E" w:rsidP="0058500A">
            <w:pPr>
              <w:jc w:val="center"/>
              <w:rPr>
                <w:b/>
                <w:sz w:val="24"/>
                <w:szCs w:val="24"/>
              </w:rPr>
            </w:pPr>
            <w:r w:rsidRPr="0037438C">
              <w:rPr>
                <w:b/>
                <w:sz w:val="24"/>
                <w:szCs w:val="24"/>
              </w:rPr>
              <w:t>LETTURA E COMPRENSIONE</w:t>
            </w:r>
          </w:p>
        </w:tc>
        <w:tc>
          <w:tcPr>
            <w:tcW w:w="1832" w:type="dxa"/>
          </w:tcPr>
          <w:p w:rsidR="00B2647E" w:rsidRDefault="00B2647E" w:rsidP="003E35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legge e comprende testi di vario tipo individuandone il senso globale e le informazioni principali </w:t>
            </w:r>
          </w:p>
          <w:p w:rsidR="00B2647E" w:rsidRDefault="00B2647E" w:rsidP="003E35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B2647E" w:rsidRPr="003E354A" w:rsidRDefault="00B2647E" w:rsidP="003E354A">
            <w:pPr>
              <w:rPr>
                <w:sz w:val="22"/>
                <w:szCs w:val="22"/>
              </w:rPr>
            </w:pPr>
            <w:proofErr w:type="gramStart"/>
            <w:r w:rsidRPr="003E354A">
              <w:rPr>
                <w:sz w:val="22"/>
                <w:szCs w:val="22"/>
              </w:rPr>
              <w:t>mette</w:t>
            </w:r>
            <w:proofErr w:type="gramEnd"/>
            <w:r w:rsidRPr="003E354A">
              <w:rPr>
                <w:sz w:val="22"/>
                <w:szCs w:val="22"/>
              </w:rPr>
              <w:t xml:space="preserve"> in relazione le informazioni lette e inizia un processo di sintesi usando termini appropriati</w:t>
            </w:r>
          </w:p>
        </w:tc>
        <w:tc>
          <w:tcPr>
            <w:tcW w:w="1866" w:type="dxa"/>
          </w:tcPr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Legge ad alta voce (e in silenzio) in modo corretto, scorrevole, espressivo e consapevole testi noti e non.</w:t>
            </w:r>
          </w:p>
          <w:p w:rsidR="00B2647E" w:rsidRPr="00B41850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58500A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B41850">
              <w:rPr>
                <w:rFonts w:eastAsia="Calibri"/>
                <w:sz w:val="24"/>
                <w:szCs w:val="24"/>
                <w:lang w:eastAsia="en-US"/>
              </w:rPr>
              <w:t>- Comprende diversi tipi di testo rie-</w:t>
            </w:r>
            <w:proofErr w:type="spellStart"/>
            <w:r w:rsidRPr="00B41850">
              <w:rPr>
                <w:rFonts w:eastAsia="Calibri"/>
                <w:sz w:val="24"/>
                <w:szCs w:val="24"/>
                <w:lang w:eastAsia="en-US"/>
              </w:rPr>
              <w:t>laborandone</w:t>
            </w:r>
            <w:proofErr w:type="spellEnd"/>
            <w:r w:rsidRPr="00B41850">
              <w:rPr>
                <w:rFonts w:eastAsia="Calibri"/>
                <w:sz w:val="24"/>
                <w:szCs w:val="24"/>
                <w:lang w:eastAsia="en-US"/>
              </w:rPr>
              <w:t xml:space="preserve"> le informazioni principali</w:t>
            </w:r>
          </w:p>
        </w:tc>
        <w:tc>
          <w:tcPr>
            <w:tcW w:w="1647" w:type="dxa"/>
          </w:tcPr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Legge e comprende </w:t>
            </w:r>
            <w:r w:rsidRPr="00982938">
              <w:rPr>
                <w:rFonts w:eastAsia="Calibri"/>
                <w:sz w:val="24"/>
                <w:szCs w:val="24"/>
                <w:lang w:eastAsia="en-US"/>
              </w:rPr>
              <w:t>in modo:</w:t>
            </w: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, scorrevole ed espressivo, completo  rapido 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, scorrevole ed espressivo, completo  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e scorrevole, completo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corretto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meccanico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>, essenziale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stentato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>, parziale e frammentario</w:t>
            </w:r>
          </w:p>
          <w:p w:rsidR="00B2647E" w:rsidRDefault="00B2647E" w:rsidP="0058500A">
            <w:pPr>
              <w:jc w:val="center"/>
            </w:pPr>
          </w:p>
        </w:tc>
        <w:tc>
          <w:tcPr>
            <w:tcW w:w="1121" w:type="dxa"/>
          </w:tcPr>
          <w:p w:rsidR="00B2647E" w:rsidRDefault="00B2647E" w:rsidP="0058500A">
            <w:pPr>
              <w:jc w:val="center"/>
            </w:pPr>
          </w:p>
          <w:p w:rsidR="00B2647E" w:rsidRDefault="00B2647E" w:rsidP="00982938">
            <w:r>
              <w:t>10</w:t>
            </w:r>
          </w:p>
          <w:p w:rsidR="00B2647E" w:rsidRDefault="00B2647E" w:rsidP="00982938"/>
          <w:p w:rsidR="00B2647E" w:rsidRDefault="00B2647E" w:rsidP="00982938"/>
          <w:p w:rsidR="00B2647E" w:rsidRDefault="00B2647E" w:rsidP="00982938"/>
          <w:p w:rsidR="00B2647E" w:rsidRDefault="00B2647E" w:rsidP="00982938">
            <w:r>
              <w:t>9</w:t>
            </w:r>
          </w:p>
          <w:p w:rsidR="00B2647E" w:rsidRDefault="00B2647E" w:rsidP="00982938"/>
          <w:p w:rsidR="00B2647E" w:rsidRDefault="00B2647E" w:rsidP="00982938"/>
          <w:p w:rsidR="00B2647E" w:rsidRDefault="00B2647E" w:rsidP="00982938"/>
          <w:p w:rsidR="00B2647E" w:rsidRDefault="00B2647E" w:rsidP="00982938">
            <w:r>
              <w:t>8</w:t>
            </w:r>
          </w:p>
          <w:p w:rsidR="00B2647E" w:rsidRDefault="00B2647E" w:rsidP="00982938"/>
          <w:p w:rsidR="00B2647E" w:rsidRDefault="00B2647E" w:rsidP="00982938"/>
          <w:p w:rsidR="00B2647E" w:rsidRDefault="00B2647E" w:rsidP="00982938">
            <w:r>
              <w:t>7</w:t>
            </w:r>
          </w:p>
          <w:p w:rsidR="00B2647E" w:rsidRDefault="00B2647E" w:rsidP="00982938"/>
          <w:p w:rsidR="00B2647E" w:rsidRDefault="00B2647E" w:rsidP="00982938"/>
          <w:p w:rsidR="00B2647E" w:rsidRDefault="00B2647E" w:rsidP="00982938">
            <w:r>
              <w:t>6</w:t>
            </w:r>
          </w:p>
          <w:p w:rsidR="00B2647E" w:rsidRDefault="00B2647E" w:rsidP="00982938"/>
          <w:p w:rsidR="00B2647E" w:rsidRDefault="00B2647E" w:rsidP="00982938">
            <w:r>
              <w:t>5</w:t>
            </w:r>
          </w:p>
        </w:tc>
        <w:tc>
          <w:tcPr>
            <w:tcW w:w="1603" w:type="dxa"/>
          </w:tcPr>
          <w:p w:rsidR="00B2647E" w:rsidRDefault="00B2647E" w:rsidP="000A3123"/>
          <w:p w:rsidR="00B2647E" w:rsidRDefault="00B2647E" w:rsidP="000A3123">
            <w:pPr>
              <w:rPr>
                <w:sz w:val="16"/>
                <w:szCs w:val="16"/>
              </w:rPr>
            </w:pPr>
            <w:r w:rsidRPr="000A3123">
              <w:rPr>
                <w:b/>
              </w:rPr>
              <w:t>6</w:t>
            </w:r>
            <w:r>
              <w:rPr>
                <w:sz w:val="16"/>
                <w:szCs w:val="16"/>
              </w:rPr>
              <w:t xml:space="preserve">LIVELLO </w:t>
            </w:r>
            <w:r w:rsidRPr="000A3123">
              <w:rPr>
                <w:sz w:val="16"/>
                <w:szCs w:val="16"/>
              </w:rPr>
              <w:t>ECCELLENTE</w:t>
            </w:r>
          </w:p>
          <w:p w:rsidR="00B2647E" w:rsidRDefault="00B2647E" w:rsidP="000A3123">
            <w:pPr>
              <w:rPr>
                <w:sz w:val="16"/>
                <w:szCs w:val="16"/>
              </w:rPr>
            </w:pPr>
          </w:p>
          <w:p w:rsidR="00B2647E" w:rsidRDefault="00B2647E" w:rsidP="000A3123">
            <w:pPr>
              <w:rPr>
                <w:sz w:val="16"/>
                <w:szCs w:val="16"/>
              </w:rPr>
            </w:pPr>
          </w:p>
          <w:p w:rsidR="00B2647E" w:rsidRDefault="00B2647E" w:rsidP="000A3123">
            <w:pPr>
              <w:rPr>
                <w:sz w:val="16"/>
                <w:szCs w:val="16"/>
              </w:rPr>
            </w:pPr>
          </w:p>
          <w:p w:rsidR="00B2647E" w:rsidRDefault="00B2647E" w:rsidP="000A3123">
            <w:r>
              <w:t xml:space="preserve">5 </w:t>
            </w:r>
            <w:r w:rsidRPr="000A3123">
              <w:rPr>
                <w:sz w:val="18"/>
                <w:szCs w:val="18"/>
              </w:rPr>
              <w:t>LIVELLO AVANZATO</w:t>
            </w:r>
          </w:p>
          <w:p w:rsidR="00B2647E" w:rsidRDefault="00B2647E" w:rsidP="000A3123"/>
          <w:p w:rsidR="00B2647E" w:rsidRDefault="00B2647E" w:rsidP="000A3123"/>
          <w:p w:rsidR="00B2647E" w:rsidRDefault="00B2647E" w:rsidP="000A3123">
            <w:r>
              <w:t>4 LIVELLO BUONO</w:t>
            </w:r>
          </w:p>
          <w:p w:rsidR="00B2647E" w:rsidRDefault="00B2647E" w:rsidP="000A3123"/>
          <w:p w:rsidR="00B2647E" w:rsidRDefault="00B2647E" w:rsidP="000A3123">
            <w:r>
              <w:t>3 LIVELLO INTERMEDIO</w:t>
            </w:r>
          </w:p>
          <w:p w:rsidR="00B2647E" w:rsidRDefault="00B2647E" w:rsidP="000A3123"/>
          <w:p w:rsidR="00B2647E" w:rsidRDefault="00B2647E" w:rsidP="000A3123">
            <w:r>
              <w:t>2 LIVELLO BASE</w:t>
            </w:r>
          </w:p>
          <w:p w:rsidR="00B2647E" w:rsidRDefault="00B2647E" w:rsidP="000A3123"/>
          <w:p w:rsidR="00B2647E" w:rsidRPr="000A3123" w:rsidRDefault="00B2647E" w:rsidP="000A3123">
            <w:r>
              <w:t>1 LIVELLO INIZIALE</w:t>
            </w:r>
          </w:p>
        </w:tc>
      </w:tr>
      <w:tr w:rsidR="00B2647E" w:rsidTr="00B2647E">
        <w:tc>
          <w:tcPr>
            <w:tcW w:w="1905" w:type="dxa"/>
          </w:tcPr>
          <w:p w:rsidR="00B2647E" w:rsidRDefault="00B2647E" w:rsidP="00792D0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B2647E" w:rsidRPr="0037438C" w:rsidRDefault="00B2647E" w:rsidP="00792D0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7438C">
              <w:rPr>
                <w:rFonts w:ascii="Times New Roman" w:hAnsi="Times New Roman" w:cs="Times New Roman"/>
                <w:b/>
              </w:rPr>
              <w:t>SCRITTURA</w:t>
            </w:r>
          </w:p>
        </w:tc>
        <w:tc>
          <w:tcPr>
            <w:tcW w:w="1832" w:type="dxa"/>
          </w:tcPr>
          <w:p w:rsidR="00B2647E" w:rsidRPr="00E84ED9" w:rsidRDefault="00B2647E" w:rsidP="00C736F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L’alunno</w:t>
            </w:r>
            <w:r w:rsidRPr="00E84ED9">
              <w:rPr>
                <w:rFonts w:ascii="Times New Roman" w:hAnsi="Times New Roman" w:cs="Times New Roman"/>
              </w:rPr>
              <w:t xml:space="preserve"> scrive frasi semplici e compiuti organizzate in brevi testi corretti nell’ortografia </w:t>
            </w:r>
          </w:p>
        </w:tc>
        <w:tc>
          <w:tcPr>
            <w:tcW w:w="1866" w:type="dxa"/>
          </w:tcPr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928E6">
              <w:rPr>
                <w:rFonts w:eastAsia="Calibri"/>
                <w:sz w:val="24"/>
                <w:szCs w:val="24"/>
                <w:lang w:eastAsia="en-US"/>
              </w:rPr>
              <w:t>- Scrive sotto dettatura migliorando la velocità del gesto grafico.</w:t>
            </w: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928E6">
              <w:rPr>
                <w:rFonts w:eastAsia="Calibri"/>
                <w:sz w:val="24"/>
                <w:szCs w:val="24"/>
                <w:lang w:eastAsia="en-US"/>
              </w:rPr>
              <w:t>- Scrive racconti chiari e coerenti</w:t>
            </w: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928E6">
              <w:rPr>
                <w:rFonts w:eastAsia="Calibri"/>
                <w:sz w:val="24"/>
                <w:szCs w:val="24"/>
                <w:lang w:eastAsia="en-US"/>
              </w:rPr>
              <w:t>- Produce rielaborazioni e sintesi (rispettando il modello e/o le sequenze cronologiche).</w:t>
            </w: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Scrive r</w:t>
            </w:r>
            <w:r w:rsidRPr="008928E6">
              <w:rPr>
                <w:rFonts w:eastAsia="Calibri"/>
                <w:sz w:val="24"/>
                <w:szCs w:val="24"/>
                <w:lang w:eastAsia="en-US"/>
              </w:rPr>
              <w:t>ispetta</w:t>
            </w:r>
            <w:r>
              <w:rPr>
                <w:rFonts w:eastAsia="Calibri"/>
                <w:sz w:val="24"/>
                <w:szCs w:val="24"/>
                <w:lang w:eastAsia="en-US"/>
              </w:rPr>
              <w:t>ndo</w:t>
            </w:r>
            <w:r w:rsidRPr="008928E6">
              <w:rPr>
                <w:rFonts w:eastAsia="Calibri"/>
                <w:sz w:val="24"/>
                <w:szCs w:val="24"/>
                <w:lang w:eastAsia="en-US"/>
              </w:rPr>
              <w:t xml:space="preserve"> le principali convenzioni ortografiche e morfosintattiche.</w:t>
            </w:r>
          </w:p>
          <w:p w:rsidR="00B2647E" w:rsidRPr="00E84ED9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47" w:type="dxa"/>
          </w:tcPr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Scrive sotto dettatura e/o brevi frasi autonomamente </w:t>
            </w:r>
            <w:r w:rsidRPr="00982938">
              <w:rPr>
                <w:rFonts w:eastAsia="Calibri"/>
                <w:b/>
                <w:sz w:val="24"/>
                <w:szCs w:val="24"/>
                <w:lang w:eastAsia="en-US"/>
              </w:rPr>
              <w:t>in modo: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Molto corretto e ben strutturato, in modo chiaro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Molto corretto e ben strutturato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Corretto e chiaro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Abbastanza corretto e abbastanza chiaro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Poco corretto, poco organizzato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Scorretto e disorganico</w:t>
            </w:r>
          </w:p>
          <w:p w:rsidR="00B2647E" w:rsidRPr="00E84ED9" w:rsidRDefault="00B2647E" w:rsidP="00C736F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B2647E" w:rsidRDefault="00B2647E" w:rsidP="00C01716"/>
          <w:p w:rsidR="00B2647E" w:rsidRDefault="00B2647E" w:rsidP="00C01716"/>
          <w:p w:rsidR="00B2647E" w:rsidRDefault="00B2647E" w:rsidP="00C01716"/>
          <w:p w:rsidR="00B2647E" w:rsidRDefault="00B2647E" w:rsidP="00C01716"/>
          <w:p w:rsidR="00B2647E" w:rsidRDefault="00B2647E" w:rsidP="00C01716">
            <w:r>
              <w:t>10</w:t>
            </w:r>
          </w:p>
          <w:p w:rsidR="00B2647E" w:rsidRDefault="00B2647E" w:rsidP="00C01716"/>
          <w:p w:rsidR="00B2647E" w:rsidRDefault="00B2647E" w:rsidP="00C01716">
            <w:r>
              <w:t>9</w:t>
            </w:r>
          </w:p>
          <w:p w:rsidR="00B2647E" w:rsidRDefault="00B2647E" w:rsidP="00C01716"/>
          <w:p w:rsidR="00B2647E" w:rsidRDefault="00B2647E" w:rsidP="00C01716">
            <w:r>
              <w:t>8</w:t>
            </w:r>
          </w:p>
          <w:p w:rsidR="00B2647E" w:rsidRDefault="00B2647E" w:rsidP="00C01716"/>
          <w:p w:rsidR="00B2647E" w:rsidRDefault="00B2647E" w:rsidP="00C01716">
            <w:r>
              <w:t>7</w:t>
            </w:r>
          </w:p>
          <w:p w:rsidR="00B2647E" w:rsidRDefault="00B2647E" w:rsidP="00C01716"/>
          <w:p w:rsidR="00B2647E" w:rsidRDefault="00B2647E" w:rsidP="00C01716">
            <w:r>
              <w:t>6</w:t>
            </w:r>
          </w:p>
          <w:p w:rsidR="00B2647E" w:rsidRDefault="00B2647E" w:rsidP="00C01716"/>
          <w:p w:rsidR="00B2647E" w:rsidRPr="00C01716" w:rsidRDefault="00B2647E" w:rsidP="00C0171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3" w:type="dxa"/>
          </w:tcPr>
          <w:p w:rsidR="00B2647E" w:rsidRDefault="00B2647E" w:rsidP="00C736FA">
            <w:pPr>
              <w:pStyle w:val="Default"/>
              <w:rPr>
                <w:rFonts w:ascii="Times New Roman" w:hAnsi="Times New Roman" w:cs="Times New Roman"/>
              </w:rPr>
            </w:pPr>
          </w:p>
          <w:p w:rsidR="00B2647E" w:rsidRDefault="00B2647E" w:rsidP="00C736FA">
            <w:pPr>
              <w:pStyle w:val="Default"/>
              <w:rPr>
                <w:rFonts w:ascii="Times New Roman" w:hAnsi="Times New Roman" w:cs="Times New Roman"/>
              </w:rPr>
            </w:pPr>
          </w:p>
          <w:p w:rsidR="00B2647E" w:rsidRPr="00DD2868" w:rsidRDefault="00B2647E" w:rsidP="00C01716">
            <w:r w:rsidRPr="00DD2868">
              <w:rPr>
                <w:b/>
              </w:rPr>
              <w:t>6</w:t>
            </w:r>
            <w:r w:rsidRPr="00DD2868">
              <w:t>LIVELLO ECCELLENTE</w:t>
            </w:r>
          </w:p>
          <w:p w:rsidR="00B2647E" w:rsidRPr="00DD2868" w:rsidRDefault="00B2647E" w:rsidP="00C01716"/>
          <w:p w:rsidR="00B2647E" w:rsidRPr="00DD2868" w:rsidRDefault="00B2647E" w:rsidP="00C01716">
            <w:r w:rsidRPr="00DD2868">
              <w:t>5 LIVELLO AVANZATO</w:t>
            </w:r>
          </w:p>
          <w:p w:rsidR="00B2647E" w:rsidRPr="00DD2868" w:rsidRDefault="00B2647E" w:rsidP="00C01716">
            <w:r w:rsidRPr="00DD2868">
              <w:t>4 LIVELLO BUONO</w:t>
            </w:r>
          </w:p>
          <w:p w:rsidR="00B2647E" w:rsidRPr="00DD2868" w:rsidRDefault="00B2647E" w:rsidP="00C01716"/>
          <w:p w:rsidR="00B2647E" w:rsidRPr="00DD2868" w:rsidRDefault="00B2647E" w:rsidP="00C01716">
            <w:r w:rsidRPr="00DD2868">
              <w:t>3 LIVELLO INTERMEDIO</w:t>
            </w:r>
          </w:p>
          <w:p w:rsidR="00B2647E" w:rsidRPr="00DD2868" w:rsidRDefault="00B2647E" w:rsidP="00C01716"/>
          <w:p w:rsidR="00B2647E" w:rsidRPr="00DD2868" w:rsidRDefault="00B2647E" w:rsidP="00C01716">
            <w:r w:rsidRPr="00DD2868">
              <w:t>2 LIVELLO BASE</w:t>
            </w:r>
          </w:p>
          <w:p w:rsidR="00B2647E" w:rsidRPr="00DD2868" w:rsidRDefault="00B2647E" w:rsidP="00C01716"/>
          <w:p w:rsidR="00B2647E" w:rsidRPr="00E84ED9" w:rsidRDefault="00B2647E" w:rsidP="00C01716">
            <w:pPr>
              <w:pStyle w:val="Default"/>
              <w:rPr>
                <w:rFonts w:ascii="Times New Roman" w:hAnsi="Times New Roman" w:cs="Times New Roman"/>
              </w:rPr>
            </w:pPr>
            <w:r w:rsidRPr="00DD2868">
              <w:rPr>
                <w:sz w:val="20"/>
                <w:szCs w:val="20"/>
              </w:rPr>
              <w:t>1 LIVELLO INIZIALE</w:t>
            </w:r>
          </w:p>
        </w:tc>
      </w:tr>
      <w:tr w:rsidR="00B2647E" w:rsidTr="00B2647E">
        <w:tc>
          <w:tcPr>
            <w:tcW w:w="1905" w:type="dxa"/>
          </w:tcPr>
          <w:p w:rsidR="00B2647E" w:rsidRDefault="00B2647E" w:rsidP="0058500A">
            <w:pPr>
              <w:jc w:val="center"/>
            </w:pPr>
          </w:p>
          <w:p w:rsidR="00B2647E" w:rsidRDefault="00B2647E" w:rsidP="0058500A">
            <w:pPr>
              <w:jc w:val="center"/>
            </w:pPr>
          </w:p>
          <w:p w:rsidR="00B2647E" w:rsidRPr="0037438C" w:rsidRDefault="00B2647E" w:rsidP="0058500A">
            <w:pPr>
              <w:jc w:val="center"/>
              <w:rPr>
                <w:b/>
                <w:sz w:val="24"/>
                <w:szCs w:val="24"/>
              </w:rPr>
            </w:pPr>
            <w:r w:rsidRPr="0037438C">
              <w:rPr>
                <w:b/>
                <w:sz w:val="24"/>
                <w:szCs w:val="24"/>
              </w:rPr>
              <w:t>RIFLESSIONE LINGUISTICA</w:t>
            </w:r>
          </w:p>
        </w:tc>
        <w:tc>
          <w:tcPr>
            <w:tcW w:w="1832" w:type="dxa"/>
          </w:tcPr>
          <w:p w:rsidR="00B2647E" w:rsidRPr="003E354A" w:rsidRDefault="00B2647E" w:rsidP="003E354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L’allievo capisce </w:t>
            </w:r>
            <w:r w:rsidRPr="003E354A">
              <w:rPr>
                <w:rFonts w:ascii="Times New Roman" w:hAnsi="Times New Roman" w:cs="Times New Roman"/>
                <w:sz w:val="22"/>
                <w:szCs w:val="22"/>
              </w:rPr>
              <w:t>e utilizza i vocaboli fondamentali e quelli di alto uso</w:t>
            </w:r>
          </w:p>
          <w:p w:rsidR="00B2647E" w:rsidRPr="003E354A" w:rsidRDefault="00B2647E" w:rsidP="003E354A">
            <w:pPr>
              <w:jc w:val="center"/>
              <w:rPr>
                <w:sz w:val="22"/>
                <w:szCs w:val="22"/>
              </w:rPr>
            </w:pPr>
            <w:r w:rsidRPr="003E354A">
              <w:rPr>
                <w:sz w:val="22"/>
                <w:szCs w:val="22"/>
              </w:rPr>
              <w:t>Padroneggia e applica in situazioni diverse le conoscenze fondamentali relative agli elementi essenziali della frase</w:t>
            </w:r>
          </w:p>
        </w:tc>
        <w:tc>
          <w:tcPr>
            <w:tcW w:w="1866" w:type="dxa"/>
          </w:tcPr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928E6">
              <w:rPr>
                <w:rFonts w:eastAsia="Calibri"/>
                <w:sz w:val="24"/>
                <w:szCs w:val="24"/>
                <w:lang w:eastAsia="en-US"/>
              </w:rPr>
              <w:t xml:space="preserve">- Riconosce e denomina le principali parti del discorso e della </w:t>
            </w:r>
            <w:proofErr w:type="gramStart"/>
            <w:r w:rsidRPr="008928E6">
              <w:rPr>
                <w:rFonts w:eastAsia="Calibri"/>
                <w:sz w:val="24"/>
                <w:szCs w:val="24"/>
                <w:lang w:eastAsia="en-US"/>
              </w:rPr>
              <w:t xml:space="preserve">frase 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B2647E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8928E6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928E6">
              <w:rPr>
                <w:rFonts w:eastAsia="Calibri"/>
                <w:sz w:val="24"/>
                <w:szCs w:val="24"/>
                <w:lang w:eastAsia="en-US"/>
              </w:rPr>
              <w:t>- Individua e usa modi e tempi del verbo e i principali connettivi.</w:t>
            </w:r>
          </w:p>
          <w:p w:rsidR="00B2647E" w:rsidRPr="0058500A" w:rsidRDefault="00B2647E" w:rsidP="008928E6">
            <w:pPr>
              <w:widowControl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47" w:type="dxa"/>
          </w:tcPr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Riconosce ed usa la lingua</w:t>
            </w:r>
            <w:r w:rsidRPr="00982938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con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piena padronanza e autonomamente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correttamente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e con padronanza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correttamente</w:t>
            </w:r>
            <w:proofErr w:type="gramEnd"/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abbastanza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correttamente</w:t>
            </w: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essenzialmente</w:t>
            </w:r>
            <w:proofErr w:type="gramEnd"/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647E" w:rsidRPr="00982938" w:rsidRDefault="00B2647E" w:rsidP="0098293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82938">
              <w:rPr>
                <w:rFonts w:eastAsia="Calibri"/>
                <w:sz w:val="24"/>
                <w:szCs w:val="24"/>
                <w:lang w:eastAsia="en-US"/>
              </w:rPr>
              <w:t></w:t>
            </w:r>
            <w:proofErr w:type="gramStart"/>
            <w:r w:rsidRPr="00982938">
              <w:rPr>
                <w:rFonts w:eastAsia="Calibri"/>
                <w:sz w:val="24"/>
                <w:szCs w:val="24"/>
                <w:lang w:eastAsia="en-US"/>
              </w:rPr>
              <w:t>con</w:t>
            </w:r>
            <w:proofErr w:type="gramEnd"/>
            <w:r w:rsidRPr="00982938">
              <w:rPr>
                <w:rFonts w:eastAsia="Calibri"/>
                <w:sz w:val="24"/>
                <w:szCs w:val="24"/>
                <w:lang w:eastAsia="en-US"/>
              </w:rPr>
              <w:t xml:space="preserve"> molte lacune</w:t>
            </w:r>
          </w:p>
          <w:p w:rsidR="00B2647E" w:rsidRDefault="00B2647E" w:rsidP="0058500A">
            <w:pPr>
              <w:jc w:val="center"/>
            </w:pPr>
          </w:p>
        </w:tc>
        <w:tc>
          <w:tcPr>
            <w:tcW w:w="1121" w:type="dxa"/>
          </w:tcPr>
          <w:p w:rsidR="00B2647E" w:rsidRDefault="00B2647E" w:rsidP="00297885">
            <w:pPr>
              <w:jc w:val="center"/>
            </w:pPr>
          </w:p>
          <w:p w:rsidR="00B2647E" w:rsidRDefault="00B2647E" w:rsidP="00327A27"/>
          <w:p w:rsidR="00B2647E" w:rsidRDefault="00B2647E" w:rsidP="00327A27"/>
          <w:p w:rsidR="00B2647E" w:rsidRDefault="00B2647E" w:rsidP="00327A27">
            <w:r>
              <w:t xml:space="preserve"> 10</w:t>
            </w:r>
          </w:p>
          <w:p w:rsidR="00B2647E" w:rsidRDefault="00B2647E" w:rsidP="00327A27"/>
          <w:p w:rsidR="00B2647E" w:rsidRDefault="00B2647E" w:rsidP="00327A27"/>
          <w:p w:rsidR="00B2647E" w:rsidRDefault="00B2647E" w:rsidP="00327A27">
            <w:r>
              <w:t>9</w:t>
            </w:r>
          </w:p>
          <w:p w:rsidR="00B2647E" w:rsidRDefault="00B2647E" w:rsidP="00327A27"/>
          <w:p w:rsidR="00B2647E" w:rsidRDefault="00B2647E" w:rsidP="00327A27"/>
          <w:p w:rsidR="00B2647E" w:rsidRDefault="00B2647E" w:rsidP="00327A27">
            <w:r>
              <w:t>8</w:t>
            </w:r>
          </w:p>
          <w:p w:rsidR="00B2647E" w:rsidRDefault="00B2647E" w:rsidP="00327A27"/>
          <w:p w:rsidR="00B2647E" w:rsidRDefault="00B2647E" w:rsidP="00327A27"/>
          <w:p w:rsidR="00B2647E" w:rsidRDefault="00B2647E" w:rsidP="00327A27">
            <w:r>
              <w:t>7</w:t>
            </w:r>
          </w:p>
          <w:p w:rsidR="00B2647E" w:rsidRDefault="00B2647E" w:rsidP="00327A27"/>
          <w:p w:rsidR="00B2647E" w:rsidRDefault="00B2647E" w:rsidP="00327A27">
            <w:r>
              <w:t>6</w:t>
            </w:r>
          </w:p>
          <w:p w:rsidR="00B2647E" w:rsidRDefault="00B2647E" w:rsidP="00327A27"/>
          <w:p w:rsidR="00B2647E" w:rsidRDefault="00B2647E" w:rsidP="00327A27"/>
          <w:p w:rsidR="00B2647E" w:rsidRDefault="00B2647E" w:rsidP="00327A27">
            <w:r>
              <w:t>5</w:t>
            </w:r>
          </w:p>
        </w:tc>
        <w:tc>
          <w:tcPr>
            <w:tcW w:w="1603" w:type="dxa"/>
          </w:tcPr>
          <w:p w:rsidR="00B2647E" w:rsidRDefault="00B2647E" w:rsidP="00297885">
            <w:pPr>
              <w:jc w:val="center"/>
            </w:pPr>
          </w:p>
          <w:p w:rsidR="00B2647E" w:rsidRDefault="00B2647E" w:rsidP="00E06E75"/>
          <w:p w:rsidR="00B2647E" w:rsidRDefault="00B2647E" w:rsidP="00E06E75"/>
          <w:p w:rsidR="00B2647E" w:rsidRDefault="00B2647E" w:rsidP="00DD2868">
            <w:r w:rsidRPr="00DD2868">
              <w:rPr>
                <w:b/>
              </w:rPr>
              <w:t>6</w:t>
            </w:r>
            <w:r w:rsidRPr="00DD2868">
              <w:t>LIVELLO ECCELLENTE</w:t>
            </w:r>
          </w:p>
          <w:p w:rsidR="00B2647E" w:rsidRPr="00DD2868" w:rsidRDefault="00B2647E" w:rsidP="00DD2868"/>
          <w:p w:rsidR="00B2647E" w:rsidRDefault="00B2647E" w:rsidP="00DD2868">
            <w:r w:rsidRPr="00DD2868">
              <w:t>5 LIVELLO AVANZATO</w:t>
            </w:r>
          </w:p>
          <w:p w:rsidR="00B2647E" w:rsidRPr="00DD2868" w:rsidRDefault="00B2647E" w:rsidP="00DD2868"/>
          <w:p w:rsidR="00B2647E" w:rsidRDefault="00B2647E" w:rsidP="00DD2868">
            <w:r w:rsidRPr="00DD2868">
              <w:t>4 LIVELLO BUONO</w:t>
            </w:r>
          </w:p>
          <w:p w:rsidR="00B2647E" w:rsidRPr="00DD2868" w:rsidRDefault="00B2647E" w:rsidP="00DD2868"/>
          <w:p w:rsidR="00B2647E" w:rsidRDefault="00B2647E" w:rsidP="00DD2868">
            <w:r w:rsidRPr="00DD2868">
              <w:t>3 LIVELLO INTERMEDIO</w:t>
            </w:r>
          </w:p>
          <w:p w:rsidR="00B2647E" w:rsidRPr="00DD2868" w:rsidRDefault="00B2647E" w:rsidP="00DD2868"/>
          <w:p w:rsidR="00B2647E" w:rsidRPr="00DD2868" w:rsidRDefault="00B2647E" w:rsidP="00DD2868">
            <w:r w:rsidRPr="00DD2868">
              <w:t>2 LIVELLO BASE</w:t>
            </w:r>
          </w:p>
          <w:p w:rsidR="00B2647E" w:rsidRPr="00DD2868" w:rsidRDefault="00B2647E" w:rsidP="00DD2868"/>
          <w:p w:rsidR="00B2647E" w:rsidRDefault="00B2647E" w:rsidP="00DD2868">
            <w:r w:rsidRPr="00DD2868">
              <w:t>1 LIVELLO INIZIALE</w:t>
            </w:r>
          </w:p>
        </w:tc>
      </w:tr>
    </w:tbl>
    <w:p w:rsidR="00652DDF" w:rsidRDefault="00652DDF" w:rsidP="0058500A">
      <w:pPr>
        <w:jc w:val="center"/>
      </w:pPr>
    </w:p>
    <w:p w:rsidR="0085496D" w:rsidRDefault="0085496D" w:rsidP="0058500A">
      <w:pPr>
        <w:jc w:val="center"/>
      </w:pPr>
    </w:p>
    <w:p w:rsidR="0085496D" w:rsidRDefault="0085496D" w:rsidP="0058500A">
      <w:pPr>
        <w:jc w:val="center"/>
      </w:pPr>
    </w:p>
    <w:p w:rsidR="0085496D" w:rsidRDefault="0085496D" w:rsidP="0058500A">
      <w:pPr>
        <w:jc w:val="center"/>
      </w:pPr>
    </w:p>
    <w:p w:rsidR="0085496D" w:rsidRDefault="0085496D" w:rsidP="0058500A">
      <w:pPr>
        <w:jc w:val="center"/>
      </w:pPr>
    </w:p>
    <w:p w:rsidR="0085496D" w:rsidRDefault="0085496D" w:rsidP="0058500A">
      <w:pPr>
        <w:jc w:val="center"/>
      </w:pPr>
    </w:p>
    <w:p w:rsidR="0085496D" w:rsidRPr="00C11DDB" w:rsidRDefault="0085496D" w:rsidP="0058500A">
      <w:pPr>
        <w:jc w:val="center"/>
        <w:rPr>
          <w:b/>
          <w:sz w:val="32"/>
          <w:szCs w:val="32"/>
        </w:rPr>
      </w:pPr>
      <w:r w:rsidRPr="00C11DDB">
        <w:rPr>
          <w:b/>
          <w:sz w:val="32"/>
          <w:szCs w:val="32"/>
        </w:rPr>
        <w:t>LEGENDA VALUTATIVA</w:t>
      </w:r>
    </w:p>
    <w:p w:rsidR="0085496D" w:rsidRPr="00C11DDB" w:rsidRDefault="0085496D" w:rsidP="0058500A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83"/>
        <w:gridCol w:w="4683"/>
        <w:gridCol w:w="3439"/>
      </w:tblGrid>
      <w:tr w:rsidR="0085496D" w:rsidRPr="00C11DDB" w:rsidTr="0085496D">
        <w:trPr>
          <w:trHeight w:val="15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TOTALE PUNTI      /100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VOTO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LIVELLO</w:t>
            </w:r>
          </w:p>
        </w:tc>
      </w:tr>
      <w:tr w:rsidR="0085496D" w:rsidRPr="00C11DDB" w:rsidTr="0085496D">
        <w:trPr>
          <w:trHeight w:val="15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0-50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1</w:t>
            </w:r>
          </w:p>
        </w:tc>
      </w:tr>
      <w:tr w:rsidR="0085496D" w:rsidRPr="00C11DDB" w:rsidTr="0085496D">
        <w:trPr>
          <w:trHeight w:val="15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55-65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2</w:t>
            </w:r>
          </w:p>
        </w:tc>
      </w:tr>
      <w:tr w:rsidR="0085496D" w:rsidRPr="00C11DDB" w:rsidTr="0085496D">
        <w:trPr>
          <w:trHeight w:val="15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70-75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3</w:t>
            </w:r>
          </w:p>
        </w:tc>
      </w:tr>
      <w:tr w:rsidR="0085496D" w:rsidRPr="00C11DDB" w:rsidTr="0085496D">
        <w:trPr>
          <w:trHeight w:val="15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80-85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4</w:t>
            </w:r>
          </w:p>
        </w:tc>
      </w:tr>
      <w:tr w:rsidR="0085496D" w:rsidRPr="00C11DDB" w:rsidTr="0085496D">
        <w:trPr>
          <w:trHeight w:val="16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90-95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5</w:t>
            </w:r>
          </w:p>
        </w:tc>
      </w:tr>
      <w:tr w:rsidR="0085496D" w:rsidRPr="00C11DDB" w:rsidTr="0085496D">
        <w:trPr>
          <w:trHeight w:val="161"/>
        </w:trPr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4683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439" w:type="dxa"/>
          </w:tcPr>
          <w:p w:rsidR="0085496D" w:rsidRPr="00C11DDB" w:rsidRDefault="0085496D" w:rsidP="0058500A">
            <w:pPr>
              <w:jc w:val="center"/>
              <w:rPr>
                <w:b/>
                <w:sz w:val="32"/>
                <w:szCs w:val="32"/>
              </w:rPr>
            </w:pPr>
            <w:r w:rsidRPr="00C11DDB">
              <w:rPr>
                <w:b/>
                <w:sz w:val="32"/>
                <w:szCs w:val="32"/>
              </w:rPr>
              <w:t>6</w:t>
            </w:r>
          </w:p>
        </w:tc>
      </w:tr>
    </w:tbl>
    <w:p w:rsidR="0085496D" w:rsidRDefault="0085496D" w:rsidP="0058500A">
      <w:pPr>
        <w:jc w:val="center"/>
      </w:pPr>
      <w:bookmarkStart w:id="0" w:name="_GoBack"/>
      <w:bookmarkEnd w:id="0"/>
    </w:p>
    <w:sectPr w:rsidR="0085496D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A3123"/>
    <w:rsid w:val="000B71A5"/>
    <w:rsid w:val="00173290"/>
    <w:rsid w:val="001E0088"/>
    <w:rsid w:val="00202412"/>
    <w:rsid w:val="0021559C"/>
    <w:rsid w:val="00221C30"/>
    <w:rsid w:val="00297885"/>
    <w:rsid w:val="00327A27"/>
    <w:rsid w:val="003647DD"/>
    <w:rsid w:val="0037438C"/>
    <w:rsid w:val="003814D6"/>
    <w:rsid w:val="003D0B6C"/>
    <w:rsid w:val="003E354A"/>
    <w:rsid w:val="004C3C1A"/>
    <w:rsid w:val="00513C5B"/>
    <w:rsid w:val="0058500A"/>
    <w:rsid w:val="0063351C"/>
    <w:rsid w:val="00652DDF"/>
    <w:rsid w:val="00676FD1"/>
    <w:rsid w:val="006B453A"/>
    <w:rsid w:val="00754DAC"/>
    <w:rsid w:val="00792D0E"/>
    <w:rsid w:val="007F4092"/>
    <w:rsid w:val="008043D5"/>
    <w:rsid w:val="0085496D"/>
    <w:rsid w:val="008928E6"/>
    <w:rsid w:val="008C145C"/>
    <w:rsid w:val="009101BC"/>
    <w:rsid w:val="00974BA4"/>
    <w:rsid w:val="00982938"/>
    <w:rsid w:val="00A4601F"/>
    <w:rsid w:val="00B2647E"/>
    <w:rsid w:val="00B41850"/>
    <w:rsid w:val="00C01716"/>
    <w:rsid w:val="00C11DDB"/>
    <w:rsid w:val="00CC763D"/>
    <w:rsid w:val="00DD2868"/>
    <w:rsid w:val="00DD3F95"/>
    <w:rsid w:val="00E06E75"/>
    <w:rsid w:val="00E34900"/>
    <w:rsid w:val="00EA1433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76C7F-E738-4A2E-8605-17D4FCC2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2019-01-17T21:00:00Z</cp:lastPrinted>
  <dcterms:created xsi:type="dcterms:W3CDTF">2019-01-24T21:20:00Z</dcterms:created>
  <dcterms:modified xsi:type="dcterms:W3CDTF">2019-01-24T21:20:00Z</dcterms:modified>
</cp:coreProperties>
</file>